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362804">
        <w:trPr>
          <w:trHeight w:val="420"/>
        </w:trPr>
        <w:tc>
          <w:tcPr>
            <w:tcW w:w="10768" w:type="dxa"/>
            <w:gridSpan w:val="3"/>
          </w:tcPr>
          <w:p w14:paraId="717E626C" w14:textId="0D60FA4D" w:rsidR="00CC618B" w:rsidRPr="00547949" w:rsidRDefault="00CC618B" w:rsidP="00571778">
            <w:pPr>
              <w:jc w:val="both"/>
              <w:rPr>
                <w:rFonts w:ascii="Arial" w:hAnsi="Arial" w:cs="Arial"/>
                <w:b/>
                <w:bCs/>
              </w:rPr>
            </w:pPr>
            <w:r w:rsidRPr="00547949">
              <w:rPr>
                <w:rFonts w:ascii="Arial" w:hAnsi="Arial" w:cs="Arial"/>
                <w:b/>
                <w:bCs/>
              </w:rPr>
              <w:t xml:space="preserve">Profesor/a: </w:t>
            </w:r>
            <w:r w:rsidR="00362804">
              <w:rPr>
                <w:rFonts w:ascii="Arial" w:hAnsi="Arial" w:cs="Arial"/>
                <w:b/>
                <w:bCs/>
              </w:rPr>
              <w:t>Jorge Castañeda</w:t>
            </w:r>
          </w:p>
        </w:tc>
      </w:tr>
      <w:tr w:rsidR="00CC618B" w:rsidRPr="00547949" w14:paraId="68E6C9A8" w14:textId="77777777" w:rsidTr="00C53EF4">
        <w:trPr>
          <w:trHeight w:val="288"/>
        </w:trPr>
        <w:tc>
          <w:tcPr>
            <w:tcW w:w="6941" w:type="dxa"/>
            <w:gridSpan w:val="2"/>
          </w:tcPr>
          <w:p w14:paraId="778BFD81" w14:textId="063711D3" w:rsidR="00CC618B" w:rsidRPr="00547949" w:rsidRDefault="00CC618B" w:rsidP="00571778">
            <w:pPr>
              <w:jc w:val="both"/>
              <w:rPr>
                <w:rFonts w:ascii="Arial" w:hAnsi="Arial" w:cs="Arial"/>
                <w:b/>
                <w:bCs/>
              </w:rPr>
            </w:pPr>
            <w:r w:rsidRPr="00547949">
              <w:rPr>
                <w:rFonts w:ascii="Arial" w:hAnsi="Arial" w:cs="Arial"/>
                <w:b/>
                <w:bCs/>
              </w:rPr>
              <w:t xml:space="preserve">Asignatura: </w:t>
            </w:r>
            <w:r w:rsidR="00362804">
              <w:rPr>
                <w:rFonts w:ascii="Arial" w:hAnsi="Arial" w:cs="Arial"/>
                <w:b/>
                <w:bCs/>
              </w:rPr>
              <w:t xml:space="preserve">Educación física </w:t>
            </w:r>
          </w:p>
        </w:tc>
        <w:tc>
          <w:tcPr>
            <w:tcW w:w="3827" w:type="dxa"/>
          </w:tcPr>
          <w:p w14:paraId="50D3D031" w14:textId="32656962" w:rsidR="00CC618B" w:rsidRPr="00547949" w:rsidRDefault="00CC618B" w:rsidP="00571778">
            <w:pPr>
              <w:jc w:val="both"/>
              <w:rPr>
                <w:rFonts w:ascii="Arial" w:hAnsi="Arial" w:cs="Arial"/>
                <w:b/>
                <w:bCs/>
              </w:rPr>
            </w:pPr>
            <w:r w:rsidRPr="00547949">
              <w:rPr>
                <w:rFonts w:ascii="Arial" w:hAnsi="Arial" w:cs="Arial"/>
                <w:b/>
                <w:bCs/>
              </w:rPr>
              <w:t>Grados:</w:t>
            </w:r>
            <w:r w:rsidR="00362804">
              <w:rPr>
                <w:rFonts w:ascii="Arial" w:hAnsi="Arial" w:cs="Arial"/>
                <w:b/>
                <w:bCs/>
              </w:rPr>
              <w:t xml:space="preserve"> Noveno A</w:t>
            </w:r>
            <w:r w:rsidR="00A71BBB">
              <w:rPr>
                <w:rFonts w:ascii="Arial" w:hAnsi="Arial" w:cs="Arial"/>
                <w:b/>
                <w:bCs/>
              </w:rPr>
              <w:t xml:space="preserve"> </w:t>
            </w:r>
            <w:r w:rsidR="00362804">
              <w:rPr>
                <w:rFonts w:ascii="Arial" w:hAnsi="Arial" w:cs="Arial"/>
                <w:b/>
                <w:bCs/>
              </w:rPr>
              <w:t>,B,C,D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40C1487D" w14:textId="77777777" w:rsidR="00362804" w:rsidRPr="000075DA" w:rsidRDefault="00362804" w:rsidP="00362804">
            <w:pPr>
              <w:jc w:val="both"/>
              <w:rPr>
                <w:rFonts w:ascii="Arial" w:hAnsi="Arial" w:cs="Arial"/>
              </w:rPr>
            </w:pPr>
            <w:r w:rsidRPr="000075DA">
              <w:rPr>
                <w:rFonts w:ascii="Arial" w:hAnsi="Arial" w:cs="Arial"/>
              </w:rPr>
              <w:t>Celular 3112243360</w:t>
            </w:r>
            <w:r>
              <w:rPr>
                <w:rFonts w:ascii="Arial" w:hAnsi="Arial" w:cs="Arial"/>
              </w:rPr>
              <w:t>. Plataforma ENSAS. Correo electrónico: castanedajorge810@gmail.com</w:t>
            </w:r>
          </w:p>
          <w:p w14:paraId="04EF166D" w14:textId="2F1061EF" w:rsidR="00937291" w:rsidRPr="00547949" w:rsidRDefault="00E11969" w:rsidP="00362804">
            <w:pPr>
              <w:jc w:val="both"/>
              <w:rPr>
                <w:rFonts w:ascii="Arial" w:hAnsi="Arial" w:cs="Arial"/>
                <w:b/>
                <w:bCs/>
              </w:rPr>
            </w:pPr>
            <w:r>
              <w:rPr>
                <w:rFonts w:ascii="Arial" w:hAnsi="Arial" w:cs="Arial"/>
              </w:rPr>
              <w:t>Lunes a viernes</w:t>
            </w:r>
            <w:r w:rsidR="00362804" w:rsidRPr="000075DA">
              <w:rPr>
                <w:rFonts w:ascii="Arial" w:hAnsi="Arial" w:cs="Arial"/>
              </w:rPr>
              <w:t xml:space="preserve"> de </w:t>
            </w:r>
            <w:r>
              <w:rPr>
                <w:rFonts w:ascii="Arial" w:hAnsi="Arial" w:cs="Arial"/>
              </w:rPr>
              <w:t>7</w:t>
            </w:r>
            <w:r w:rsidR="00362804">
              <w:rPr>
                <w:rFonts w:ascii="Arial" w:hAnsi="Arial" w:cs="Arial"/>
              </w:rPr>
              <w:t>:00</w:t>
            </w:r>
            <w:r w:rsidR="00362804" w:rsidRPr="000075DA">
              <w:rPr>
                <w:rFonts w:ascii="Arial" w:hAnsi="Arial" w:cs="Arial"/>
              </w:rPr>
              <w:t xml:space="preserve"> </w:t>
            </w:r>
            <w:r>
              <w:rPr>
                <w:rFonts w:ascii="Arial" w:hAnsi="Arial" w:cs="Arial"/>
              </w:rPr>
              <w:t>AM</w:t>
            </w:r>
            <w:r w:rsidR="00362804">
              <w:rPr>
                <w:rFonts w:ascii="Arial" w:hAnsi="Arial" w:cs="Arial"/>
              </w:rPr>
              <w:t xml:space="preserve"> a </w:t>
            </w:r>
            <w:r>
              <w:rPr>
                <w:rFonts w:ascii="Arial" w:hAnsi="Arial" w:cs="Arial"/>
              </w:rPr>
              <w:t>11 AM</w:t>
            </w:r>
          </w:p>
        </w:tc>
      </w:tr>
      <w:tr w:rsidR="004A4078" w:rsidRPr="00547949" w14:paraId="28BEA475" w14:textId="77777777" w:rsidTr="00937291">
        <w:trPr>
          <w:trHeight w:val="288"/>
        </w:trPr>
        <w:tc>
          <w:tcPr>
            <w:tcW w:w="2689" w:type="dxa"/>
          </w:tcPr>
          <w:p w14:paraId="5EFF9931" w14:textId="0DA88723" w:rsidR="004A4078" w:rsidRPr="00547949" w:rsidRDefault="0021507A" w:rsidP="00571778">
            <w:pPr>
              <w:jc w:val="both"/>
              <w:rPr>
                <w:rFonts w:ascii="Arial" w:hAnsi="Arial" w:cs="Arial"/>
                <w:b/>
                <w:bCs/>
              </w:rPr>
            </w:pPr>
            <w:r>
              <w:rPr>
                <w:rFonts w:ascii="Arial" w:hAnsi="Arial" w:cs="Arial"/>
                <w:b/>
                <w:bCs/>
              </w:rPr>
              <w:t>Segundo</w:t>
            </w:r>
            <w:r w:rsidR="002339F1" w:rsidRPr="00547949">
              <w:rPr>
                <w:rFonts w:ascii="Arial" w:hAnsi="Arial" w:cs="Arial"/>
                <w:b/>
                <w:bCs/>
              </w:rPr>
              <w:t xml:space="preserve"> </w:t>
            </w:r>
            <w:r w:rsidR="004A4078" w:rsidRPr="00547949">
              <w:rPr>
                <w:rFonts w:ascii="Arial" w:hAnsi="Arial" w:cs="Arial"/>
                <w:b/>
                <w:bCs/>
              </w:rPr>
              <w:t>periodo</w:t>
            </w:r>
          </w:p>
        </w:tc>
        <w:tc>
          <w:tcPr>
            <w:tcW w:w="8079" w:type="dxa"/>
            <w:gridSpan w:val="2"/>
          </w:tcPr>
          <w:p w14:paraId="1198AA01" w14:textId="1A086E3D"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362804">
              <w:rPr>
                <w:rFonts w:ascii="Arial" w:hAnsi="Arial" w:cs="Arial"/>
              </w:rPr>
              <w:t>El atletismo</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563C20B4" w:rsidR="002339F1" w:rsidRPr="00A71BBB" w:rsidRDefault="00A71BBB" w:rsidP="00571778">
            <w:pPr>
              <w:jc w:val="both"/>
              <w:rPr>
                <w:rFonts w:ascii="Arial" w:hAnsi="Arial" w:cs="Arial"/>
              </w:rPr>
            </w:pPr>
            <w:r>
              <w:rPr>
                <w:rFonts w:ascii="Arial" w:hAnsi="Arial" w:cs="Arial"/>
              </w:rPr>
              <w:t>Con la competencia cognitiva, aplicara las formas básicas del movimiento como correr, saltar, lanzar en pruebas de pista y campo.</w:t>
            </w:r>
          </w:p>
        </w:tc>
      </w:tr>
    </w:tbl>
    <w:p w14:paraId="2E6401C3" w14:textId="77777777" w:rsidR="001D121A" w:rsidRDefault="001D121A" w:rsidP="003D1BEB">
      <w:pPr>
        <w:spacing w:line="240" w:lineRule="auto"/>
        <w:jc w:val="both"/>
        <w:rPr>
          <w:rFonts w:ascii="Arial" w:hAnsi="Arial" w:cs="Arial"/>
          <w:b/>
          <w:bCs/>
        </w:rPr>
      </w:pPr>
    </w:p>
    <w:p w14:paraId="1DAF39EF" w14:textId="7ED0E166"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69958A42" w14:textId="327E5D0D" w:rsidR="00040209" w:rsidRPr="00E11969" w:rsidRDefault="00A71BBB" w:rsidP="003D1BEB">
      <w:pPr>
        <w:spacing w:line="240" w:lineRule="auto"/>
        <w:jc w:val="both"/>
        <w:rPr>
          <w:rFonts w:ascii="Arial" w:hAnsi="Arial" w:cs="Arial"/>
        </w:rPr>
      </w:pPr>
      <w:r w:rsidRPr="00E11969">
        <w:rPr>
          <w:rFonts w:ascii="Arial" w:hAnsi="Arial" w:cs="Arial"/>
        </w:rPr>
        <w:t>Querido estudiante, el tema central de nuestro trabajo virtual para este periodo lo constituye el Atletismo. Es muy importante que usted considere lo siguiente, el atletismo es la disciplina deportiva organizada mas</w:t>
      </w:r>
      <w:r w:rsidR="00976430" w:rsidRPr="00E11969">
        <w:rPr>
          <w:rFonts w:ascii="Arial" w:hAnsi="Arial" w:cs="Arial"/>
        </w:rPr>
        <w:t xml:space="preserve"> antigua de la humanidad, sus inicios se remontan probablemente al año 776 antes de la era </w:t>
      </w:r>
      <w:r w:rsidR="00040209" w:rsidRPr="00E11969">
        <w:rPr>
          <w:rFonts w:ascii="Arial" w:hAnsi="Arial" w:cs="Arial"/>
        </w:rPr>
        <w:t>cristiana</w:t>
      </w:r>
      <w:r w:rsidR="00976430" w:rsidRPr="00E11969">
        <w:rPr>
          <w:rFonts w:ascii="Arial" w:hAnsi="Arial" w:cs="Arial"/>
        </w:rPr>
        <w:t>, bajo el gobierno de Esquilo de Atenas, muy amigo de la celebración publica de esta actividad</w:t>
      </w:r>
      <w:r w:rsidR="00040209" w:rsidRPr="00E11969">
        <w:rPr>
          <w:rFonts w:ascii="Arial" w:hAnsi="Arial" w:cs="Arial"/>
        </w:rPr>
        <w:t xml:space="preserve"> física</w:t>
      </w:r>
      <w:r w:rsidR="00976430" w:rsidRPr="00E11969">
        <w:rPr>
          <w:rFonts w:ascii="Arial" w:hAnsi="Arial" w:cs="Arial"/>
        </w:rPr>
        <w:t>; el Atletismo abarca numerosas disciplinas, agrupadas en carreras, saltos, lanzamientos, y pruebas combinadas. El atletismo proviene de</w:t>
      </w:r>
      <w:r w:rsidR="00040209" w:rsidRPr="00E11969">
        <w:rPr>
          <w:rFonts w:ascii="Arial" w:hAnsi="Arial" w:cs="Arial"/>
        </w:rPr>
        <w:t xml:space="preserve"> la palabra griega Atletes, que significa, aquella persona que compite en una prueba determinada por un premio.</w:t>
      </w:r>
    </w:p>
    <w:p w14:paraId="06D3FDBB" w14:textId="34C48754" w:rsidR="00976430" w:rsidRPr="00E11969" w:rsidRDefault="00040209" w:rsidP="003D1BEB">
      <w:pPr>
        <w:spacing w:line="240" w:lineRule="auto"/>
        <w:jc w:val="both"/>
        <w:rPr>
          <w:rFonts w:ascii="Arial" w:hAnsi="Arial" w:cs="Arial"/>
        </w:rPr>
      </w:pPr>
      <w:r w:rsidRPr="00E11969">
        <w:rPr>
          <w:rFonts w:ascii="Arial" w:hAnsi="Arial" w:cs="Arial"/>
        </w:rPr>
        <w:t xml:space="preserve">En la modernidad el atletismo en sus diferentes disciplinas, se practica en todo el mundo y actualmente los atletas de los diferentes estados, se reúnen para competir tanto en los juegos olímpicos como en los mundiales de atletismo, a los que se llega después de participar en diferentes paradas, alcanzando los registros mínimos requeridos, tanto en tiempo como en distancia.  </w:t>
      </w:r>
    </w:p>
    <w:p w14:paraId="72885F8E" w14:textId="20D1086F" w:rsidR="00040209" w:rsidRPr="008E0C2C" w:rsidRDefault="006C4BF4" w:rsidP="003D1BEB">
      <w:pPr>
        <w:spacing w:line="240" w:lineRule="auto"/>
        <w:jc w:val="both"/>
        <w:rPr>
          <w:rFonts w:ascii="Arial" w:hAnsi="Arial" w:cs="Arial"/>
          <w:i/>
          <w:iCs/>
        </w:rPr>
      </w:pPr>
      <w:r w:rsidRPr="00E11969">
        <w:rPr>
          <w:rFonts w:ascii="Arial" w:hAnsi="Arial" w:cs="Arial"/>
        </w:rPr>
        <w:t>Para desarrollar su trabajo puede hacer uso de los recursos tecnológicos con los que usted pueda contar, recuerde que usted se puede comunicar conmigo a través de los medios antes presentados, debe responder a lo siguiente</w:t>
      </w:r>
      <w:r w:rsidRPr="008E0C2C">
        <w:rPr>
          <w:rFonts w:ascii="Arial" w:hAnsi="Arial" w:cs="Arial"/>
          <w:i/>
          <w:iCs/>
        </w:rPr>
        <w:t>:</w:t>
      </w:r>
    </w:p>
    <w:p w14:paraId="0E3D6152" w14:textId="3511A994" w:rsidR="006C4BF4" w:rsidRPr="00E11969" w:rsidRDefault="006C4BF4" w:rsidP="006C4BF4">
      <w:pPr>
        <w:pStyle w:val="Prrafodelista"/>
        <w:numPr>
          <w:ilvl w:val="0"/>
          <w:numId w:val="14"/>
        </w:numPr>
        <w:spacing w:line="240" w:lineRule="auto"/>
        <w:jc w:val="both"/>
        <w:rPr>
          <w:rFonts w:ascii="Arial" w:hAnsi="Arial" w:cs="Arial"/>
        </w:rPr>
      </w:pPr>
      <w:r w:rsidRPr="00E11969">
        <w:rPr>
          <w:rFonts w:ascii="Arial" w:hAnsi="Arial" w:cs="Arial"/>
        </w:rPr>
        <w:t xml:space="preserve">Utilizando los elementos de su entorno realice un video en el que se muestre: a, acondicionamiento físico. b. Una prueba de pista </w:t>
      </w:r>
      <w:r w:rsidR="00507A97" w:rsidRPr="00E11969">
        <w:rPr>
          <w:rFonts w:ascii="Arial" w:hAnsi="Arial" w:cs="Arial"/>
        </w:rPr>
        <w:t>(carrera</w:t>
      </w:r>
      <w:r w:rsidRPr="00E11969">
        <w:rPr>
          <w:rFonts w:ascii="Arial" w:hAnsi="Arial" w:cs="Arial"/>
        </w:rPr>
        <w:t xml:space="preserve">). c, una </w:t>
      </w:r>
      <w:r w:rsidR="00507A97" w:rsidRPr="00E11969">
        <w:rPr>
          <w:rFonts w:ascii="Arial" w:hAnsi="Arial" w:cs="Arial"/>
        </w:rPr>
        <w:t>prueba</w:t>
      </w:r>
      <w:r w:rsidRPr="00E11969">
        <w:rPr>
          <w:rFonts w:ascii="Arial" w:hAnsi="Arial" w:cs="Arial"/>
        </w:rPr>
        <w:t xml:space="preserve"> de campo (</w:t>
      </w:r>
      <w:r w:rsidR="008E0C2C" w:rsidRPr="00E11969">
        <w:rPr>
          <w:rFonts w:ascii="Arial" w:hAnsi="Arial" w:cs="Arial"/>
        </w:rPr>
        <w:t>Lanzamientos)</w:t>
      </w:r>
    </w:p>
    <w:p w14:paraId="0AF382F5" w14:textId="2C9EF6F5" w:rsidR="006C4BF4" w:rsidRPr="00E11969" w:rsidRDefault="006C4BF4" w:rsidP="006C4BF4">
      <w:pPr>
        <w:pStyle w:val="Prrafodelista"/>
        <w:numPr>
          <w:ilvl w:val="0"/>
          <w:numId w:val="14"/>
        </w:numPr>
        <w:spacing w:line="240" w:lineRule="auto"/>
        <w:jc w:val="both"/>
        <w:rPr>
          <w:rFonts w:ascii="Arial" w:hAnsi="Arial" w:cs="Arial"/>
        </w:rPr>
      </w:pPr>
      <w:r w:rsidRPr="00E11969">
        <w:rPr>
          <w:rFonts w:ascii="Arial" w:hAnsi="Arial" w:cs="Arial"/>
        </w:rPr>
        <w:t xml:space="preserve">Realice una </w:t>
      </w:r>
      <w:r w:rsidR="00E11969" w:rsidRPr="00E11969">
        <w:rPr>
          <w:rFonts w:ascii="Arial" w:hAnsi="Arial" w:cs="Arial"/>
        </w:rPr>
        <w:t xml:space="preserve">presentación, utilizando la tecnología preferiblemente o haciendo uso de los medios con los que cuente, </w:t>
      </w:r>
      <w:r w:rsidRPr="00E11969">
        <w:rPr>
          <w:rFonts w:ascii="Arial" w:hAnsi="Arial" w:cs="Arial"/>
        </w:rPr>
        <w:t>en la que usted organice y presente la mayor cantidad de conceptos asociados al atletismo</w:t>
      </w:r>
    </w:p>
    <w:p w14:paraId="30604B26" w14:textId="7F60228F" w:rsidR="006C4BF4" w:rsidRPr="008E0C2C" w:rsidRDefault="006C4BF4" w:rsidP="006C4BF4">
      <w:pPr>
        <w:pStyle w:val="Prrafodelista"/>
        <w:numPr>
          <w:ilvl w:val="0"/>
          <w:numId w:val="14"/>
        </w:numPr>
        <w:spacing w:line="240" w:lineRule="auto"/>
        <w:jc w:val="both"/>
        <w:rPr>
          <w:rFonts w:ascii="Arial" w:hAnsi="Arial" w:cs="Arial"/>
          <w:i/>
          <w:iCs/>
        </w:rPr>
      </w:pPr>
      <w:r w:rsidRPr="00E11969">
        <w:rPr>
          <w:rFonts w:ascii="Arial" w:hAnsi="Arial" w:cs="Arial"/>
        </w:rPr>
        <w:t>Diseñe y construya un crucigrama sobre el atletismo en el que aparezcan: Atletas famosos, competencias, prueb</w:t>
      </w:r>
      <w:r w:rsidR="00507A97" w:rsidRPr="00E11969">
        <w:rPr>
          <w:rFonts w:ascii="Arial" w:hAnsi="Arial" w:cs="Arial"/>
        </w:rPr>
        <w:t>as, historia, cualidades físicas etc.</w:t>
      </w:r>
    </w:p>
    <w:p w14:paraId="7CA1EFFA" w14:textId="77777777" w:rsidR="008E0C2C" w:rsidRDefault="008E0C2C" w:rsidP="00A90096">
      <w:pPr>
        <w:spacing w:after="0" w:line="240" w:lineRule="auto"/>
        <w:jc w:val="both"/>
        <w:rPr>
          <w:rFonts w:ascii="Arial" w:hAnsi="Arial" w:cs="Arial"/>
          <w:b/>
          <w:bCs/>
        </w:rPr>
      </w:pPr>
    </w:p>
    <w:p w14:paraId="37BC3F20" w14:textId="77777777" w:rsidR="001D121A" w:rsidRDefault="001D121A" w:rsidP="00A90096">
      <w:pPr>
        <w:spacing w:after="0" w:line="240" w:lineRule="auto"/>
        <w:jc w:val="both"/>
        <w:rPr>
          <w:rFonts w:ascii="Arial" w:hAnsi="Arial" w:cs="Arial"/>
          <w:b/>
          <w:bCs/>
        </w:rPr>
      </w:pPr>
    </w:p>
    <w:p w14:paraId="5FF3F454" w14:textId="4DA46B7B" w:rsidR="000A7DA7" w:rsidRDefault="000A7DA7" w:rsidP="00A90096">
      <w:pPr>
        <w:spacing w:after="0" w:line="240" w:lineRule="auto"/>
        <w:jc w:val="both"/>
        <w:rPr>
          <w:rFonts w:ascii="Arial" w:hAnsi="Arial" w:cs="Arial"/>
          <w:b/>
          <w:bCs/>
        </w:rPr>
      </w:pPr>
      <w:r w:rsidRPr="00976430">
        <w:rPr>
          <w:rFonts w:ascii="Arial" w:hAnsi="Arial" w:cs="Arial"/>
          <w:b/>
          <w:bCs/>
        </w:rPr>
        <w:t>LO QUE ESTOY APRENDIENDO</w:t>
      </w:r>
      <w:r w:rsidR="00DC0D1A" w:rsidRPr="00976430">
        <w:rPr>
          <w:rFonts w:ascii="Arial" w:hAnsi="Arial" w:cs="Arial"/>
          <w:b/>
          <w:bCs/>
        </w:rPr>
        <w:t xml:space="preserve"> </w:t>
      </w:r>
      <w:r w:rsidR="00DA6035" w:rsidRPr="00976430">
        <w:rPr>
          <w:rFonts w:ascii="Arial" w:hAnsi="Arial" w:cs="Arial"/>
          <w:b/>
          <w:bCs/>
        </w:rPr>
        <w:t>(CONCEPTOS</w:t>
      </w:r>
      <w:r w:rsidR="00DC0D1A" w:rsidRPr="00976430">
        <w:rPr>
          <w:rFonts w:ascii="Arial" w:hAnsi="Arial" w:cs="Arial"/>
          <w:b/>
          <w:bCs/>
        </w:rPr>
        <w:t xml:space="preserve"> – ESTRUCTURA DEL </w:t>
      </w:r>
      <w:r w:rsidR="00272E93" w:rsidRPr="00976430">
        <w:rPr>
          <w:rFonts w:ascii="Arial" w:hAnsi="Arial" w:cs="Arial"/>
          <w:b/>
          <w:bCs/>
        </w:rPr>
        <w:t>TEMAS</w:t>
      </w:r>
    </w:p>
    <w:p w14:paraId="2F380827" w14:textId="38712D42" w:rsidR="00507A97" w:rsidRDefault="00507A97" w:rsidP="00A90096">
      <w:pPr>
        <w:spacing w:after="0" w:line="240" w:lineRule="auto"/>
        <w:jc w:val="both"/>
        <w:rPr>
          <w:rFonts w:ascii="Arial" w:hAnsi="Arial" w:cs="Arial"/>
        </w:rPr>
      </w:pPr>
      <w:r w:rsidRPr="008E0C2C">
        <w:rPr>
          <w:rFonts w:ascii="Arial" w:hAnsi="Arial" w:cs="Arial"/>
        </w:rPr>
        <w:t>Recuerde siempre lo siguiente, para que pueda realizar su trabajo, como para que</w:t>
      </w:r>
      <w:r w:rsidR="008E0C2C">
        <w:rPr>
          <w:rFonts w:ascii="Arial" w:hAnsi="Arial" w:cs="Arial"/>
        </w:rPr>
        <w:t xml:space="preserve"> el</w:t>
      </w:r>
      <w:r w:rsidRPr="008E0C2C">
        <w:rPr>
          <w:rFonts w:ascii="Arial" w:hAnsi="Arial" w:cs="Arial"/>
        </w:rPr>
        <w:t xml:space="preserve"> tema tratado sea aprendido</w:t>
      </w:r>
      <w:r w:rsidR="008E0C2C">
        <w:rPr>
          <w:rFonts w:ascii="Arial" w:hAnsi="Arial" w:cs="Arial"/>
        </w:rPr>
        <w:t>:</w:t>
      </w:r>
    </w:p>
    <w:p w14:paraId="39316EB7" w14:textId="77777777" w:rsidR="008E0C2C" w:rsidRPr="008E0C2C" w:rsidRDefault="008E0C2C" w:rsidP="00A90096">
      <w:pPr>
        <w:spacing w:after="0" w:line="240" w:lineRule="auto"/>
        <w:jc w:val="both"/>
        <w:rPr>
          <w:rFonts w:ascii="Arial" w:hAnsi="Arial" w:cs="Arial"/>
        </w:rPr>
      </w:pPr>
    </w:p>
    <w:p w14:paraId="00F30F78" w14:textId="49C5F0E4" w:rsidR="00507A97" w:rsidRDefault="00507A97" w:rsidP="00321E64">
      <w:pPr>
        <w:pStyle w:val="Prrafodelista"/>
        <w:numPr>
          <w:ilvl w:val="0"/>
          <w:numId w:val="15"/>
        </w:numPr>
        <w:spacing w:line="240" w:lineRule="auto"/>
        <w:jc w:val="both"/>
        <w:rPr>
          <w:rFonts w:ascii="Arial" w:hAnsi="Arial" w:cs="Arial"/>
        </w:rPr>
      </w:pPr>
      <w:r w:rsidRPr="00321E64">
        <w:rPr>
          <w:rFonts w:ascii="Arial" w:hAnsi="Arial" w:cs="Arial"/>
        </w:rPr>
        <w:t xml:space="preserve">El atletismo compromete las formas básicas de movimiento como: correr, saltar, lanzar. Es a través de </w:t>
      </w:r>
      <w:r w:rsidR="008E0C2C" w:rsidRPr="00321E64">
        <w:rPr>
          <w:rFonts w:ascii="Arial" w:hAnsi="Arial" w:cs="Arial"/>
        </w:rPr>
        <w:t>El cómo</w:t>
      </w:r>
      <w:r w:rsidRPr="00321E64">
        <w:rPr>
          <w:rFonts w:ascii="Arial" w:hAnsi="Arial" w:cs="Arial"/>
        </w:rPr>
        <w:t xml:space="preserve"> un atleta o un estudiante para el caso demuestra sus condiciones y habilidades físicas. </w:t>
      </w:r>
      <w:r w:rsidR="008E0C2C" w:rsidRPr="00321E64">
        <w:rPr>
          <w:rFonts w:ascii="Arial" w:hAnsi="Arial" w:cs="Arial"/>
        </w:rPr>
        <w:t xml:space="preserve">Recuerde que el </w:t>
      </w:r>
      <w:r w:rsidR="00321E64" w:rsidRPr="00321E64">
        <w:rPr>
          <w:rFonts w:ascii="Arial" w:hAnsi="Arial" w:cs="Arial"/>
        </w:rPr>
        <w:t xml:space="preserve">trabajo por ser autónomo requiere en buena medida de su responsabilidad tanto en la consulta como en el desarrollo de los ítems propuestos. </w:t>
      </w:r>
    </w:p>
    <w:p w14:paraId="49B73065" w14:textId="7DAD2D5B" w:rsidR="00321E64" w:rsidRPr="00321E64" w:rsidRDefault="00321E64" w:rsidP="00321E64">
      <w:pPr>
        <w:pStyle w:val="Prrafodelista"/>
        <w:numPr>
          <w:ilvl w:val="0"/>
          <w:numId w:val="15"/>
        </w:numPr>
        <w:spacing w:line="240" w:lineRule="auto"/>
        <w:jc w:val="both"/>
        <w:rPr>
          <w:rFonts w:ascii="Arial" w:hAnsi="Arial" w:cs="Arial"/>
        </w:rPr>
      </w:pPr>
      <w:r>
        <w:rPr>
          <w:rFonts w:ascii="Arial" w:hAnsi="Arial" w:cs="Arial"/>
        </w:rPr>
        <w:t>Recuerde que las condiciones físicas como resistencia, fuerza, velocidad, agilidad, flexibilidad y coordinación son básicas para el desarrollo de cualquier disciplina atlética.</w:t>
      </w:r>
    </w:p>
    <w:p w14:paraId="528DEB17" w14:textId="2980B337" w:rsidR="00A90096" w:rsidRPr="00976430" w:rsidRDefault="00A90096" w:rsidP="00A90096">
      <w:pPr>
        <w:spacing w:after="0" w:line="240" w:lineRule="auto"/>
        <w:jc w:val="both"/>
        <w:rPr>
          <w:rFonts w:ascii="Arial" w:hAnsi="Arial" w:cs="Arial"/>
          <w:b/>
          <w:bCs/>
        </w:rPr>
      </w:pPr>
    </w:p>
    <w:p w14:paraId="4D5BCEA5" w14:textId="77777777" w:rsidR="001D121A" w:rsidRDefault="001D121A" w:rsidP="00A90096">
      <w:pPr>
        <w:spacing w:after="0" w:line="240" w:lineRule="auto"/>
        <w:jc w:val="both"/>
        <w:rPr>
          <w:rFonts w:ascii="Arial" w:hAnsi="Arial" w:cs="Arial"/>
          <w:b/>
          <w:bCs/>
        </w:rPr>
      </w:pPr>
    </w:p>
    <w:p w14:paraId="0EE24EC2" w14:textId="4BCE889D" w:rsidR="00A90096" w:rsidRPr="00602E82" w:rsidRDefault="00564695" w:rsidP="00A90096">
      <w:pPr>
        <w:spacing w:after="0" w:line="240" w:lineRule="auto"/>
        <w:jc w:val="both"/>
        <w:rPr>
          <w:rFonts w:ascii="Arial" w:hAnsi="Arial" w:cs="Arial"/>
        </w:rPr>
      </w:pPr>
      <w:r w:rsidRPr="00976430">
        <w:rPr>
          <w:rFonts w:ascii="Arial" w:hAnsi="Arial" w:cs="Arial"/>
          <w:b/>
          <w:bCs/>
        </w:rPr>
        <w:t>PR</w:t>
      </w:r>
      <w:r w:rsidR="00296473" w:rsidRPr="00976430">
        <w:rPr>
          <w:rFonts w:ascii="Arial" w:hAnsi="Arial" w:cs="Arial"/>
          <w:b/>
          <w:bCs/>
        </w:rPr>
        <w:t>A</w:t>
      </w:r>
      <w:r w:rsidRPr="00976430">
        <w:rPr>
          <w:rFonts w:ascii="Arial" w:hAnsi="Arial" w:cs="Arial"/>
          <w:b/>
          <w:bCs/>
        </w:rPr>
        <w:t>CTICO LO QUE APRENDÍ</w:t>
      </w:r>
    </w:p>
    <w:p w14:paraId="375F12D1" w14:textId="77B203AD" w:rsidR="008E0C2C" w:rsidRPr="00602E82" w:rsidRDefault="008E0C2C" w:rsidP="00A90096">
      <w:pPr>
        <w:spacing w:after="0" w:line="240" w:lineRule="auto"/>
        <w:jc w:val="both"/>
        <w:rPr>
          <w:rFonts w:ascii="Arial" w:hAnsi="Arial" w:cs="Arial"/>
        </w:rPr>
      </w:pPr>
    </w:p>
    <w:p w14:paraId="25A48DB9" w14:textId="6F63AD76" w:rsidR="00602E82" w:rsidRDefault="00602E82" w:rsidP="00A90096">
      <w:pPr>
        <w:spacing w:after="0" w:line="240" w:lineRule="auto"/>
        <w:jc w:val="both"/>
        <w:rPr>
          <w:rFonts w:ascii="Arial" w:hAnsi="Arial" w:cs="Arial"/>
        </w:rPr>
      </w:pPr>
      <w:r w:rsidRPr="00602E82">
        <w:rPr>
          <w:rFonts w:ascii="Arial" w:hAnsi="Arial" w:cs="Arial"/>
        </w:rPr>
        <w:t xml:space="preserve">Si usted desarrolla </w:t>
      </w:r>
      <w:r>
        <w:rPr>
          <w:rFonts w:ascii="Arial" w:hAnsi="Arial" w:cs="Arial"/>
        </w:rPr>
        <w:t xml:space="preserve">cabalmente la guía que se propone, tendrá la oportunidad de practicar lo aprendido, considerando que esta es una materia en la que además del conocimiento cognitivo, se acompaña de la práctica; el tema central como se explico anteriormente de manera sucinta es el atletismo y para que usted aprenda ampliamente el tema requiere que este sea consultado preferiblemente por internet, donde visualizara diferentes paginas que complementan su formación académica. </w:t>
      </w:r>
    </w:p>
    <w:p w14:paraId="5E026800" w14:textId="7E55ECD5" w:rsidR="00602E82" w:rsidRDefault="00602E82" w:rsidP="00A90096">
      <w:pPr>
        <w:spacing w:after="0" w:line="240" w:lineRule="auto"/>
        <w:jc w:val="both"/>
        <w:rPr>
          <w:rFonts w:ascii="Arial" w:hAnsi="Arial" w:cs="Arial"/>
        </w:rPr>
      </w:pPr>
      <w:r>
        <w:rPr>
          <w:rFonts w:ascii="Arial" w:hAnsi="Arial" w:cs="Arial"/>
        </w:rPr>
        <w:t xml:space="preserve">Querido estudiante, usted tendrá un encuentro virtual semanal en un horario </w:t>
      </w:r>
      <w:r w:rsidR="00B61C78">
        <w:rPr>
          <w:rFonts w:ascii="Arial" w:hAnsi="Arial" w:cs="Arial"/>
        </w:rPr>
        <w:t xml:space="preserve">que la institución determinará y en su momento lo da a conocer. </w:t>
      </w:r>
      <w:r>
        <w:rPr>
          <w:rFonts w:ascii="Arial" w:hAnsi="Arial" w:cs="Arial"/>
        </w:rPr>
        <w:t xml:space="preserve">  </w:t>
      </w:r>
    </w:p>
    <w:p w14:paraId="5CFD1565" w14:textId="586AE37F" w:rsidR="00564695" w:rsidRPr="00976430" w:rsidRDefault="00602E82" w:rsidP="00A90096">
      <w:pPr>
        <w:spacing w:after="0" w:line="240" w:lineRule="auto"/>
        <w:jc w:val="both"/>
        <w:rPr>
          <w:rFonts w:ascii="Arial" w:hAnsi="Arial" w:cs="Arial"/>
          <w:b/>
          <w:bCs/>
        </w:rPr>
      </w:pPr>
      <w:r>
        <w:rPr>
          <w:rFonts w:ascii="Arial" w:hAnsi="Arial" w:cs="Arial"/>
        </w:rPr>
        <w:t xml:space="preserve">  </w:t>
      </w:r>
    </w:p>
    <w:p w14:paraId="40807E55" w14:textId="77777777" w:rsidR="001D121A" w:rsidRDefault="001D121A" w:rsidP="00A90096">
      <w:pPr>
        <w:spacing w:after="0" w:line="240" w:lineRule="auto"/>
        <w:jc w:val="both"/>
        <w:rPr>
          <w:rFonts w:ascii="Arial" w:hAnsi="Arial" w:cs="Arial"/>
          <w:b/>
          <w:bCs/>
        </w:rPr>
      </w:pPr>
    </w:p>
    <w:p w14:paraId="407634FC" w14:textId="77777777" w:rsidR="001D121A" w:rsidRDefault="001D121A" w:rsidP="00A90096">
      <w:pPr>
        <w:spacing w:after="0" w:line="240" w:lineRule="auto"/>
        <w:jc w:val="both"/>
        <w:rPr>
          <w:rFonts w:ascii="Arial" w:hAnsi="Arial" w:cs="Arial"/>
          <w:b/>
          <w:bCs/>
        </w:rPr>
      </w:pPr>
    </w:p>
    <w:p w14:paraId="2E9D7204" w14:textId="77777777" w:rsidR="001D121A" w:rsidRDefault="001D121A" w:rsidP="00A90096">
      <w:pPr>
        <w:spacing w:after="0" w:line="240" w:lineRule="auto"/>
        <w:jc w:val="both"/>
        <w:rPr>
          <w:rFonts w:ascii="Arial" w:hAnsi="Arial" w:cs="Arial"/>
          <w:b/>
          <w:bCs/>
        </w:rPr>
      </w:pPr>
    </w:p>
    <w:p w14:paraId="515667F7" w14:textId="11DB8C2E" w:rsidR="0001408D" w:rsidRDefault="0001408D" w:rsidP="00A90096">
      <w:pPr>
        <w:spacing w:after="0" w:line="240" w:lineRule="auto"/>
        <w:jc w:val="both"/>
        <w:rPr>
          <w:rFonts w:ascii="Arial" w:hAnsi="Arial" w:cs="Arial"/>
          <w:b/>
          <w:bCs/>
        </w:rPr>
      </w:pPr>
      <w:r w:rsidRPr="00976430">
        <w:rPr>
          <w:rFonts w:ascii="Arial" w:hAnsi="Arial" w:cs="Arial"/>
          <w:b/>
          <w:bCs/>
        </w:rPr>
        <w:t>¿CÓMO SÉ QUE APRENDÍ?</w:t>
      </w:r>
    </w:p>
    <w:p w14:paraId="31C1EE17" w14:textId="77D7BB99" w:rsidR="00B61C78" w:rsidRDefault="00B61C78" w:rsidP="00A90096">
      <w:pPr>
        <w:spacing w:after="0" w:line="240" w:lineRule="auto"/>
        <w:jc w:val="both"/>
        <w:rPr>
          <w:rFonts w:ascii="Arial" w:hAnsi="Arial" w:cs="Arial"/>
          <w:b/>
          <w:bCs/>
        </w:rPr>
      </w:pPr>
    </w:p>
    <w:p w14:paraId="2A44D538" w14:textId="3D37B7D8" w:rsidR="00B61C78" w:rsidRPr="00B61C78" w:rsidRDefault="00B61C78" w:rsidP="00B61C78">
      <w:pPr>
        <w:tabs>
          <w:tab w:val="left" w:pos="3630"/>
        </w:tabs>
        <w:spacing w:after="0" w:line="240" w:lineRule="auto"/>
        <w:jc w:val="both"/>
        <w:rPr>
          <w:rFonts w:ascii="Arial" w:hAnsi="Arial" w:cs="Arial"/>
        </w:rPr>
      </w:pPr>
      <w:r w:rsidRPr="00B61C78">
        <w:rPr>
          <w:rFonts w:ascii="Arial" w:hAnsi="Arial" w:cs="Arial"/>
        </w:rPr>
        <w:t>Usted identificará que aprendió</w:t>
      </w:r>
      <w:r w:rsidR="00884122">
        <w:rPr>
          <w:rFonts w:ascii="Arial" w:hAnsi="Arial" w:cs="Arial"/>
        </w:rPr>
        <w:t>, en primera instancia si desarrolla la guía en su totalidad y además de ello con su participación activa en los encuentros virtuales, será capaz de dar respuesta a lo que en ella se trate sobre el tema del atletismo. Por estas razones lo invito a asumir una postura activa y participativa.</w:t>
      </w:r>
      <w:r>
        <w:rPr>
          <w:rFonts w:ascii="Arial" w:hAnsi="Arial" w:cs="Arial"/>
        </w:rPr>
        <w:tab/>
      </w:r>
    </w:p>
    <w:p w14:paraId="63F28F12" w14:textId="705D5B0E" w:rsidR="0001408D" w:rsidRDefault="0001408D" w:rsidP="00A90096">
      <w:pPr>
        <w:spacing w:after="0" w:line="240" w:lineRule="auto"/>
        <w:jc w:val="both"/>
        <w:rPr>
          <w:rFonts w:ascii="Arial" w:hAnsi="Arial" w:cs="Arial"/>
          <w:i/>
          <w:iCs/>
        </w:rPr>
      </w:pPr>
    </w:p>
    <w:p w14:paraId="487B10D6" w14:textId="3441B92F" w:rsidR="00B61C78" w:rsidRDefault="00B61C78" w:rsidP="00A90096">
      <w:pPr>
        <w:spacing w:after="0" w:line="240" w:lineRule="auto"/>
        <w:jc w:val="both"/>
        <w:rPr>
          <w:rFonts w:ascii="Arial" w:hAnsi="Arial" w:cs="Arial"/>
          <w:i/>
          <w:iCs/>
        </w:rPr>
      </w:pPr>
    </w:p>
    <w:p w14:paraId="4480A525" w14:textId="77777777" w:rsidR="003D1BEB" w:rsidRPr="008E0C2C" w:rsidRDefault="003D1BEB" w:rsidP="00A90096">
      <w:pPr>
        <w:spacing w:after="0" w:line="240" w:lineRule="auto"/>
        <w:jc w:val="both"/>
        <w:rPr>
          <w:rFonts w:ascii="Arial" w:hAnsi="Arial" w:cs="Arial"/>
          <w:i/>
          <w:iCs/>
        </w:rPr>
      </w:pPr>
    </w:p>
    <w:p w14:paraId="080E0947" w14:textId="692BCADC" w:rsidR="00DA6035" w:rsidRDefault="009334E9" w:rsidP="003D1BEB">
      <w:pPr>
        <w:spacing w:after="0" w:line="240" w:lineRule="auto"/>
        <w:jc w:val="center"/>
        <w:rPr>
          <w:rFonts w:ascii="Arial" w:hAnsi="Arial" w:cs="Arial"/>
          <w:b/>
          <w:bCs/>
        </w:rPr>
      </w:pPr>
      <w:r w:rsidRPr="00976430">
        <w:rPr>
          <w:rFonts w:ascii="Arial" w:hAnsi="Arial" w:cs="Arial"/>
          <w:b/>
          <w:bCs/>
        </w:rPr>
        <w:t>AUTOEVALUACIÓ</w:t>
      </w:r>
      <w:r w:rsidR="00DA6035" w:rsidRPr="00976430">
        <w:rPr>
          <w:rFonts w:ascii="Arial" w:hAnsi="Arial" w:cs="Arial"/>
          <w:b/>
          <w:bCs/>
        </w:rPr>
        <w:t>N</w:t>
      </w:r>
    </w:p>
    <w:p w14:paraId="501237BB" w14:textId="77777777" w:rsidR="001D121A" w:rsidRPr="00976430" w:rsidRDefault="001D121A" w:rsidP="003D1BEB">
      <w:pPr>
        <w:spacing w:after="0" w:line="240" w:lineRule="auto"/>
        <w:jc w:val="center"/>
        <w:rPr>
          <w:rFonts w:ascii="Arial" w:hAnsi="Arial" w:cs="Arial"/>
          <w:b/>
          <w:bCs/>
        </w:rPr>
      </w:pPr>
    </w:p>
    <w:p w14:paraId="3CBE0166" w14:textId="65F0EAA8" w:rsidR="00DA6035" w:rsidRDefault="00C70F84" w:rsidP="003D1BEB">
      <w:pPr>
        <w:spacing w:after="0" w:line="240" w:lineRule="auto"/>
        <w:jc w:val="both"/>
        <w:rPr>
          <w:rFonts w:ascii="Arial" w:hAnsi="Arial" w:cs="Arial"/>
          <w:b/>
          <w:bCs/>
        </w:rPr>
      </w:pPr>
      <w:r w:rsidRPr="00976430">
        <w:rPr>
          <w:rFonts w:ascii="Arial" w:hAnsi="Arial" w:cs="Arial"/>
        </w:rPr>
        <w:t>Apreciado estudiante, valora sincera y honestamente los indicadores de desempeño que a continuación se detallan</w:t>
      </w:r>
      <w:r w:rsidR="00AA2DBC" w:rsidRPr="00976430">
        <w:rPr>
          <w:rFonts w:ascii="Arial" w:hAnsi="Arial" w:cs="Arial"/>
        </w:rPr>
        <w:t xml:space="preserve"> de acuerdo a nuestra escala de valoración </w:t>
      </w:r>
      <w:r w:rsidR="00021ED9" w:rsidRPr="00976430">
        <w:rPr>
          <w:rFonts w:ascii="Arial" w:hAnsi="Arial" w:cs="Arial"/>
        </w:rPr>
        <w:t>de 10</w:t>
      </w:r>
      <w:r w:rsidR="00075900" w:rsidRPr="00976430">
        <w:rPr>
          <w:rFonts w:ascii="Arial" w:hAnsi="Arial" w:cs="Arial"/>
          <w:b/>
          <w:bCs/>
        </w:rPr>
        <w:t xml:space="preserve"> a 100</w:t>
      </w:r>
    </w:p>
    <w:p w14:paraId="6667142F" w14:textId="77777777" w:rsidR="001D121A" w:rsidRPr="00976430" w:rsidRDefault="001D121A" w:rsidP="003D1BEB">
      <w:pPr>
        <w:spacing w:after="0" w:line="240" w:lineRule="auto"/>
        <w:jc w:val="both"/>
        <w:rPr>
          <w:rFonts w:ascii="Arial" w:hAnsi="Arial" w:cs="Arial"/>
        </w:rPr>
      </w:pPr>
    </w:p>
    <w:tbl>
      <w:tblPr>
        <w:tblStyle w:val="Tablaconcuadrcula"/>
        <w:tblW w:w="10768" w:type="dxa"/>
        <w:tblLook w:val="04A0" w:firstRow="1" w:lastRow="0" w:firstColumn="1" w:lastColumn="0" w:noHBand="0" w:noVBand="1"/>
      </w:tblPr>
      <w:tblGrid>
        <w:gridCol w:w="6374"/>
        <w:gridCol w:w="4394"/>
      </w:tblGrid>
      <w:tr w:rsidR="00976430" w:rsidRPr="00976430" w14:paraId="426C4D1E" w14:textId="77777777" w:rsidTr="00AA2DBC">
        <w:trPr>
          <w:trHeight w:val="254"/>
        </w:trPr>
        <w:tc>
          <w:tcPr>
            <w:tcW w:w="6374" w:type="dxa"/>
          </w:tcPr>
          <w:p w14:paraId="6D9C02CC" w14:textId="3332A083" w:rsidR="00075900" w:rsidRPr="00976430" w:rsidRDefault="00075900" w:rsidP="00AA2DBC">
            <w:pPr>
              <w:jc w:val="center"/>
              <w:rPr>
                <w:rFonts w:ascii="Arial" w:hAnsi="Arial" w:cs="Arial"/>
                <w:b/>
                <w:bCs/>
                <w:i/>
                <w:iCs/>
              </w:rPr>
            </w:pPr>
            <w:r w:rsidRPr="00976430">
              <w:rPr>
                <w:rFonts w:ascii="Arial" w:hAnsi="Arial" w:cs="Arial"/>
                <w:b/>
                <w:bCs/>
                <w:i/>
                <w:iCs/>
              </w:rPr>
              <w:t>INDICADORES DE DESEMPEÑO</w:t>
            </w:r>
          </w:p>
        </w:tc>
        <w:tc>
          <w:tcPr>
            <w:tcW w:w="4394" w:type="dxa"/>
          </w:tcPr>
          <w:p w14:paraId="263460A4" w14:textId="65F2EB1D" w:rsidR="00075900" w:rsidRPr="00976430" w:rsidRDefault="00075900" w:rsidP="00AA2DBC">
            <w:pPr>
              <w:jc w:val="center"/>
              <w:rPr>
                <w:rFonts w:ascii="Arial" w:hAnsi="Arial" w:cs="Arial"/>
                <w:b/>
                <w:bCs/>
                <w:i/>
                <w:iCs/>
              </w:rPr>
            </w:pPr>
            <w:r w:rsidRPr="00976430">
              <w:rPr>
                <w:rFonts w:ascii="Arial" w:hAnsi="Arial" w:cs="Arial"/>
                <w:b/>
                <w:bCs/>
                <w:i/>
                <w:iCs/>
              </w:rPr>
              <w:t>VALORACION</w:t>
            </w:r>
          </w:p>
        </w:tc>
      </w:tr>
      <w:tr w:rsidR="00976430" w:rsidRPr="00976430" w14:paraId="2B68A6EA" w14:textId="77777777" w:rsidTr="00AA2DBC">
        <w:trPr>
          <w:trHeight w:val="259"/>
        </w:trPr>
        <w:tc>
          <w:tcPr>
            <w:tcW w:w="6374" w:type="dxa"/>
          </w:tcPr>
          <w:p w14:paraId="08C45FDF" w14:textId="77777777" w:rsidR="00E11969" w:rsidRPr="00434F2D" w:rsidRDefault="00E11969" w:rsidP="00AA2DBC">
            <w:pPr>
              <w:jc w:val="center"/>
              <w:rPr>
                <w:rFonts w:ascii="Arial" w:hAnsi="Arial" w:cs="Arial"/>
                <w:b/>
                <w:bCs/>
              </w:rPr>
            </w:pPr>
            <w:r w:rsidRPr="00434F2D">
              <w:rPr>
                <w:rFonts w:ascii="Arial" w:hAnsi="Arial" w:cs="Arial"/>
                <w:b/>
                <w:bCs/>
              </w:rPr>
              <w:t>Para el Ser (actitudinal)</w:t>
            </w:r>
          </w:p>
          <w:p w14:paraId="665ABC1F" w14:textId="3717026A" w:rsidR="00AA2DBC" w:rsidRPr="00E11969" w:rsidRDefault="00E11969" w:rsidP="001D121A">
            <w:pPr>
              <w:jc w:val="both"/>
              <w:rPr>
                <w:rFonts w:ascii="Arial" w:hAnsi="Arial" w:cs="Arial"/>
                <w:i/>
                <w:iCs/>
              </w:rPr>
            </w:pPr>
            <w:r w:rsidRPr="00E11969">
              <w:rPr>
                <w:rFonts w:ascii="Arial" w:hAnsi="Arial" w:cs="Arial"/>
              </w:rPr>
              <w:t>Se distingue por vivenciar una excelente formación integral, manteniendo asertivas relaciones de convivencia fraterna con las personas y su entorno.</w:t>
            </w:r>
          </w:p>
        </w:tc>
        <w:tc>
          <w:tcPr>
            <w:tcW w:w="4394" w:type="dxa"/>
          </w:tcPr>
          <w:p w14:paraId="41EFE673" w14:textId="485B7C28"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r w:rsidR="00976430" w:rsidRPr="00976430" w14:paraId="3404676A" w14:textId="77777777" w:rsidTr="00075900">
        <w:trPr>
          <w:trHeight w:val="383"/>
        </w:trPr>
        <w:tc>
          <w:tcPr>
            <w:tcW w:w="6374" w:type="dxa"/>
          </w:tcPr>
          <w:p w14:paraId="140C04FC" w14:textId="2C27F451" w:rsidR="00AA2DBC" w:rsidRDefault="00AA2DBC" w:rsidP="00AA2DBC">
            <w:pPr>
              <w:jc w:val="center"/>
              <w:rPr>
                <w:rFonts w:ascii="Arial" w:hAnsi="Arial" w:cs="Arial"/>
                <w:b/>
                <w:bCs/>
              </w:rPr>
            </w:pPr>
            <w:r w:rsidRPr="00976430">
              <w:rPr>
                <w:rFonts w:ascii="Arial" w:hAnsi="Arial" w:cs="Arial"/>
                <w:b/>
                <w:bCs/>
              </w:rPr>
              <w:t>Para el saber (Conceptual)</w:t>
            </w:r>
          </w:p>
          <w:p w14:paraId="13D486D1" w14:textId="03FFEE39" w:rsidR="00434F2D" w:rsidRPr="00434F2D" w:rsidRDefault="00434F2D" w:rsidP="001D121A">
            <w:pPr>
              <w:jc w:val="both"/>
              <w:rPr>
                <w:rFonts w:ascii="Arial" w:hAnsi="Arial" w:cs="Arial"/>
              </w:rPr>
            </w:pPr>
            <w:r>
              <w:rPr>
                <w:rFonts w:ascii="Arial" w:hAnsi="Arial" w:cs="Arial"/>
              </w:rPr>
              <w:t>Responde al trabajo que se sugiere sobre el atletismo desde la virtualidad, demostrando con ello el conocimiento aprendido.</w:t>
            </w:r>
          </w:p>
          <w:p w14:paraId="7770A2B4" w14:textId="2C42A6F6" w:rsidR="00434F2D" w:rsidRPr="00434F2D" w:rsidRDefault="00434F2D" w:rsidP="00AA2DBC">
            <w:pPr>
              <w:jc w:val="center"/>
              <w:rPr>
                <w:rFonts w:ascii="Arial" w:hAnsi="Arial" w:cs="Arial"/>
              </w:rPr>
            </w:pPr>
          </w:p>
        </w:tc>
        <w:tc>
          <w:tcPr>
            <w:tcW w:w="4394" w:type="dxa"/>
          </w:tcPr>
          <w:p w14:paraId="371ECF53" w14:textId="72512CBF"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r w:rsidR="00AA2DBC" w:rsidRPr="00976430" w14:paraId="7DE954BD" w14:textId="77777777" w:rsidTr="00075900">
        <w:trPr>
          <w:trHeight w:val="383"/>
        </w:trPr>
        <w:tc>
          <w:tcPr>
            <w:tcW w:w="6374" w:type="dxa"/>
          </w:tcPr>
          <w:p w14:paraId="4267D815" w14:textId="77777777" w:rsidR="00AA2DBC" w:rsidRDefault="00AA2DBC" w:rsidP="00AA2DBC">
            <w:pPr>
              <w:jc w:val="center"/>
              <w:rPr>
                <w:rFonts w:ascii="Arial" w:hAnsi="Arial" w:cs="Arial"/>
                <w:b/>
                <w:bCs/>
              </w:rPr>
            </w:pPr>
            <w:r w:rsidRPr="00976430">
              <w:rPr>
                <w:rFonts w:ascii="Arial" w:hAnsi="Arial" w:cs="Arial"/>
                <w:b/>
                <w:bCs/>
              </w:rPr>
              <w:t>Para el saber hacer (Procedimental)</w:t>
            </w:r>
          </w:p>
          <w:p w14:paraId="3BE62653" w14:textId="176262A6" w:rsidR="00434F2D" w:rsidRPr="00434F2D" w:rsidRDefault="00434F2D" w:rsidP="001D121A">
            <w:pPr>
              <w:jc w:val="both"/>
              <w:rPr>
                <w:rFonts w:ascii="Arial" w:hAnsi="Arial" w:cs="Arial"/>
              </w:rPr>
            </w:pPr>
            <w:bookmarkStart w:id="0" w:name="_GoBack"/>
            <w:bookmarkEnd w:id="0"/>
            <w:r>
              <w:rPr>
                <w:rFonts w:ascii="Arial" w:hAnsi="Arial" w:cs="Arial"/>
              </w:rPr>
              <w:t xml:space="preserve">Demuestra interés por el desarrollo de la guía propuesta sobre el atletismo y cumple con responsabilidad y calidad cada una de las actividades propuestas  </w:t>
            </w:r>
          </w:p>
        </w:tc>
        <w:tc>
          <w:tcPr>
            <w:tcW w:w="4394" w:type="dxa"/>
          </w:tcPr>
          <w:p w14:paraId="07590A35" w14:textId="2223D03E"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bl>
    <w:p w14:paraId="4EA1F4F6" w14:textId="213A5154" w:rsidR="00F80847" w:rsidRPr="00976430" w:rsidRDefault="00F80847" w:rsidP="00A90096">
      <w:pPr>
        <w:spacing w:after="0" w:line="240" w:lineRule="auto"/>
        <w:jc w:val="both"/>
        <w:rPr>
          <w:rFonts w:ascii="Arial" w:hAnsi="Arial" w:cs="Arial"/>
          <w:b/>
          <w:bCs/>
          <w:i/>
          <w:iCs/>
        </w:rPr>
      </w:pPr>
    </w:p>
    <w:p w14:paraId="620D6DDB" w14:textId="77777777" w:rsidR="00732DC0" w:rsidRPr="00976430" w:rsidRDefault="00732DC0" w:rsidP="00A90096">
      <w:pPr>
        <w:spacing w:after="0" w:line="240" w:lineRule="auto"/>
        <w:jc w:val="both"/>
        <w:rPr>
          <w:rFonts w:ascii="Arial" w:hAnsi="Arial" w:cs="Arial"/>
          <w:b/>
          <w:bCs/>
          <w:i/>
          <w:iCs/>
        </w:rPr>
      </w:pPr>
    </w:p>
    <w:p w14:paraId="02B64B7A" w14:textId="77777777" w:rsidR="00F80847" w:rsidRPr="00976430" w:rsidRDefault="00F80847" w:rsidP="00A90096">
      <w:pPr>
        <w:spacing w:after="0" w:line="240" w:lineRule="auto"/>
        <w:jc w:val="both"/>
        <w:rPr>
          <w:rFonts w:ascii="Arial" w:hAnsi="Arial" w:cs="Arial"/>
          <w:b/>
          <w:bCs/>
          <w:i/>
          <w:iCs/>
        </w:rPr>
      </w:pPr>
    </w:p>
    <w:p w14:paraId="31798D23" w14:textId="77777777" w:rsidR="004C5667" w:rsidRPr="00976430" w:rsidRDefault="004C5667" w:rsidP="00A90096">
      <w:pPr>
        <w:spacing w:after="0" w:line="240" w:lineRule="auto"/>
        <w:jc w:val="both"/>
        <w:rPr>
          <w:rFonts w:ascii="Arial" w:hAnsi="Arial" w:cs="Arial"/>
          <w:b/>
          <w:bCs/>
          <w:i/>
          <w:iCs/>
        </w:rPr>
      </w:pPr>
    </w:p>
    <w:sectPr w:rsidR="004C5667" w:rsidRPr="00976430" w:rsidSect="0066545E">
      <w:headerReference w:type="default" r:id="rId8"/>
      <w:footerReference w:type="default" r:id="rId9"/>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54346" w14:textId="77777777" w:rsidR="00264C2F" w:rsidRDefault="00264C2F" w:rsidP="00696C1E">
      <w:pPr>
        <w:spacing w:after="0" w:line="240" w:lineRule="auto"/>
      </w:pPr>
      <w:r>
        <w:separator/>
      </w:r>
    </w:p>
  </w:endnote>
  <w:endnote w:type="continuationSeparator" w:id="0">
    <w:p w14:paraId="4FC6D8EF" w14:textId="77777777" w:rsidR="00264C2F" w:rsidRDefault="00264C2F"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FB816" w14:textId="77777777" w:rsidR="00264C2F" w:rsidRDefault="00264C2F" w:rsidP="00696C1E">
      <w:pPr>
        <w:spacing w:after="0" w:line="240" w:lineRule="auto"/>
      </w:pPr>
      <w:r>
        <w:separator/>
      </w:r>
    </w:p>
  </w:footnote>
  <w:footnote w:type="continuationSeparator" w:id="0">
    <w:p w14:paraId="322CAD80" w14:textId="77777777" w:rsidR="00264C2F" w:rsidRDefault="00264C2F"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64433E64"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8413B5">
            <w:rPr>
              <w:rFonts w:ascii="Arial" w:hAnsi="Arial" w:cs="Arial"/>
              <w:b/>
              <w:bCs/>
              <w:sz w:val="20"/>
              <w:szCs w:val="20"/>
            </w:rPr>
            <w:t>BAJA</w:t>
          </w:r>
          <w:r w:rsidR="000878E4">
            <w:rPr>
              <w:rFonts w:ascii="Arial" w:hAnsi="Arial" w:cs="Arial"/>
              <w:b/>
              <w:bCs/>
              <w:sz w:val="20"/>
              <w:szCs w:val="20"/>
            </w:rPr>
            <w:t xml:space="preserve">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9A6B643" w:rsidR="00A90096" w:rsidRPr="00950219" w:rsidRDefault="008413B5" w:rsidP="00675F4B">
          <w:pPr>
            <w:pStyle w:val="Encabezado"/>
            <w:jc w:val="center"/>
            <w:rPr>
              <w:rFonts w:ascii="Arial" w:hAnsi="Arial" w:cs="Arial"/>
              <w:b/>
              <w:bCs/>
              <w:sz w:val="20"/>
              <w:szCs w:val="20"/>
            </w:rPr>
          </w:pPr>
          <w:r>
            <w:rPr>
              <w:rFonts w:ascii="Arial" w:hAnsi="Arial" w:cs="Arial"/>
              <w:b/>
              <w:bCs/>
              <w:sz w:val="20"/>
              <w:szCs w:val="20"/>
            </w:rPr>
            <w:t>ABRIL 12 A JUNIO 01</w:t>
          </w:r>
          <w:r w:rsidR="000878E4">
            <w:rPr>
              <w:rFonts w:ascii="Arial" w:hAnsi="Arial" w:cs="Arial"/>
              <w:b/>
              <w:bCs/>
              <w:sz w:val="20"/>
              <w:szCs w:val="20"/>
            </w:rPr>
            <w:t xml:space="preserve">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FB5A4F"/>
    <w:multiLevelType w:val="hybridMultilevel"/>
    <w:tmpl w:val="4F8ACCEC"/>
    <w:lvl w:ilvl="0" w:tplc="33B6177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C904181"/>
    <w:multiLevelType w:val="hybridMultilevel"/>
    <w:tmpl w:val="02D622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9"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4"/>
  </w:num>
  <w:num w:numId="2">
    <w:abstractNumId w:val="0"/>
  </w:num>
  <w:num w:numId="3">
    <w:abstractNumId w:val="8"/>
  </w:num>
  <w:num w:numId="4">
    <w:abstractNumId w:val="3"/>
  </w:num>
  <w:num w:numId="5">
    <w:abstractNumId w:val="14"/>
  </w:num>
  <w:num w:numId="6">
    <w:abstractNumId w:val="10"/>
  </w:num>
  <w:num w:numId="7">
    <w:abstractNumId w:val="13"/>
  </w:num>
  <w:num w:numId="8">
    <w:abstractNumId w:val="11"/>
  </w:num>
  <w:num w:numId="9">
    <w:abstractNumId w:val="7"/>
  </w:num>
  <w:num w:numId="10">
    <w:abstractNumId w:val="6"/>
  </w:num>
  <w:num w:numId="11">
    <w:abstractNumId w:val="12"/>
  </w:num>
  <w:num w:numId="12">
    <w:abstractNumId w:val="2"/>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40209"/>
    <w:rsid w:val="00075900"/>
    <w:rsid w:val="000878E4"/>
    <w:rsid w:val="000A07E5"/>
    <w:rsid w:val="000A7DA7"/>
    <w:rsid w:val="000E2032"/>
    <w:rsid w:val="000F7A00"/>
    <w:rsid w:val="001140E4"/>
    <w:rsid w:val="00114B8D"/>
    <w:rsid w:val="00117EE0"/>
    <w:rsid w:val="0016569B"/>
    <w:rsid w:val="00171BA5"/>
    <w:rsid w:val="001B7936"/>
    <w:rsid w:val="001C5907"/>
    <w:rsid w:val="001D121A"/>
    <w:rsid w:val="001E447E"/>
    <w:rsid w:val="001F41A7"/>
    <w:rsid w:val="002026E7"/>
    <w:rsid w:val="002128E2"/>
    <w:rsid w:val="0021507A"/>
    <w:rsid w:val="00233698"/>
    <w:rsid w:val="002339F1"/>
    <w:rsid w:val="002603CA"/>
    <w:rsid w:val="00264C2F"/>
    <w:rsid w:val="00272E93"/>
    <w:rsid w:val="00296473"/>
    <w:rsid w:val="00296C3D"/>
    <w:rsid w:val="002A0037"/>
    <w:rsid w:val="002A0A11"/>
    <w:rsid w:val="002C5FAD"/>
    <w:rsid w:val="002C6A93"/>
    <w:rsid w:val="002D02FA"/>
    <w:rsid w:val="002E1390"/>
    <w:rsid w:val="00321E64"/>
    <w:rsid w:val="00354978"/>
    <w:rsid w:val="0035794E"/>
    <w:rsid w:val="00362804"/>
    <w:rsid w:val="00374867"/>
    <w:rsid w:val="003750D0"/>
    <w:rsid w:val="00394488"/>
    <w:rsid w:val="003D1BEB"/>
    <w:rsid w:val="003E6E12"/>
    <w:rsid w:val="00430233"/>
    <w:rsid w:val="004338F3"/>
    <w:rsid w:val="00434F2D"/>
    <w:rsid w:val="004429A2"/>
    <w:rsid w:val="0046550E"/>
    <w:rsid w:val="004A4078"/>
    <w:rsid w:val="004C3A48"/>
    <w:rsid w:val="004C5667"/>
    <w:rsid w:val="004D7E86"/>
    <w:rsid w:val="004F7F7B"/>
    <w:rsid w:val="00507A97"/>
    <w:rsid w:val="00547949"/>
    <w:rsid w:val="0056391C"/>
    <w:rsid w:val="00564695"/>
    <w:rsid w:val="005A730E"/>
    <w:rsid w:val="005C1FD1"/>
    <w:rsid w:val="005D6913"/>
    <w:rsid w:val="005E76AB"/>
    <w:rsid w:val="00602E82"/>
    <w:rsid w:val="00655949"/>
    <w:rsid w:val="0066545E"/>
    <w:rsid w:val="006732E2"/>
    <w:rsid w:val="00675F4B"/>
    <w:rsid w:val="0068206D"/>
    <w:rsid w:val="00686BB8"/>
    <w:rsid w:val="00696C1E"/>
    <w:rsid w:val="006C4BF4"/>
    <w:rsid w:val="006D1CAC"/>
    <w:rsid w:val="006D6055"/>
    <w:rsid w:val="006F2510"/>
    <w:rsid w:val="00701C0D"/>
    <w:rsid w:val="00707FE7"/>
    <w:rsid w:val="007202E8"/>
    <w:rsid w:val="00732DC0"/>
    <w:rsid w:val="007C1B1C"/>
    <w:rsid w:val="00814B6A"/>
    <w:rsid w:val="00840741"/>
    <w:rsid w:val="008413B5"/>
    <w:rsid w:val="0084275E"/>
    <w:rsid w:val="00883DDE"/>
    <w:rsid w:val="00884122"/>
    <w:rsid w:val="008C65A5"/>
    <w:rsid w:val="008D5D67"/>
    <w:rsid w:val="008D6517"/>
    <w:rsid w:val="008E0C2C"/>
    <w:rsid w:val="008F6A8E"/>
    <w:rsid w:val="00901C43"/>
    <w:rsid w:val="009146F7"/>
    <w:rsid w:val="009334E9"/>
    <w:rsid w:val="00937291"/>
    <w:rsid w:val="00976430"/>
    <w:rsid w:val="009E4766"/>
    <w:rsid w:val="00A71BBB"/>
    <w:rsid w:val="00A90096"/>
    <w:rsid w:val="00AA2DBC"/>
    <w:rsid w:val="00AB11FC"/>
    <w:rsid w:val="00AB6B54"/>
    <w:rsid w:val="00AC5AF4"/>
    <w:rsid w:val="00AD6F81"/>
    <w:rsid w:val="00AE511D"/>
    <w:rsid w:val="00AE55C7"/>
    <w:rsid w:val="00B564D4"/>
    <w:rsid w:val="00B61C78"/>
    <w:rsid w:val="00B73143"/>
    <w:rsid w:val="00B95D33"/>
    <w:rsid w:val="00C02407"/>
    <w:rsid w:val="00C22D4A"/>
    <w:rsid w:val="00C425AF"/>
    <w:rsid w:val="00C53431"/>
    <w:rsid w:val="00C53EF4"/>
    <w:rsid w:val="00C61E5F"/>
    <w:rsid w:val="00C70F84"/>
    <w:rsid w:val="00CB1367"/>
    <w:rsid w:val="00CB6063"/>
    <w:rsid w:val="00CC618B"/>
    <w:rsid w:val="00D02912"/>
    <w:rsid w:val="00D07873"/>
    <w:rsid w:val="00D60D18"/>
    <w:rsid w:val="00D67299"/>
    <w:rsid w:val="00D95CFB"/>
    <w:rsid w:val="00DA6035"/>
    <w:rsid w:val="00DB67BA"/>
    <w:rsid w:val="00DC0D1A"/>
    <w:rsid w:val="00DC197C"/>
    <w:rsid w:val="00E022AC"/>
    <w:rsid w:val="00E072A2"/>
    <w:rsid w:val="00E11969"/>
    <w:rsid w:val="00E8053C"/>
    <w:rsid w:val="00E806EB"/>
    <w:rsid w:val="00E91AD1"/>
    <w:rsid w:val="00EA1DE7"/>
    <w:rsid w:val="00EA4381"/>
    <w:rsid w:val="00EE4CC9"/>
    <w:rsid w:val="00EF2C1F"/>
    <w:rsid w:val="00EF73BD"/>
    <w:rsid w:val="00F02072"/>
    <w:rsid w:val="00F15895"/>
    <w:rsid w:val="00F16C2B"/>
    <w:rsid w:val="00F24225"/>
    <w:rsid w:val="00F47BC3"/>
    <w:rsid w:val="00F61C46"/>
    <w:rsid w:val="00F808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5448-33F3-4BA0-937F-E1DD7554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2021-03-24T22:38:00Z</dcterms:created>
  <dcterms:modified xsi:type="dcterms:W3CDTF">2021-03-24T22:38:00Z</dcterms:modified>
</cp:coreProperties>
</file>